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30" w:rsidRPr="000D148D" w:rsidRDefault="007E7130" w:rsidP="007E7130">
      <w:pPr>
        <w:jc w:val="center"/>
        <w:rPr>
          <w:b/>
          <w:szCs w:val="28"/>
        </w:rPr>
      </w:pPr>
      <w:r w:rsidRPr="000D148D">
        <w:rPr>
          <w:b/>
          <w:szCs w:val="28"/>
        </w:rPr>
        <w:t>ОБЗОР</w:t>
      </w:r>
    </w:p>
    <w:p w:rsidR="00170AF1" w:rsidRDefault="007E7130" w:rsidP="007E7130">
      <w:pPr>
        <w:jc w:val="center"/>
        <w:rPr>
          <w:b/>
          <w:szCs w:val="28"/>
        </w:rPr>
      </w:pPr>
      <w:r w:rsidRPr="000D148D">
        <w:rPr>
          <w:b/>
          <w:szCs w:val="28"/>
        </w:rPr>
        <w:t xml:space="preserve">нарушений, выявленных </w:t>
      </w:r>
      <w:r w:rsidR="00170AF1">
        <w:rPr>
          <w:b/>
          <w:szCs w:val="28"/>
        </w:rPr>
        <w:t>д</w:t>
      </w:r>
      <w:r w:rsidRPr="000D148D">
        <w:rPr>
          <w:b/>
          <w:szCs w:val="28"/>
        </w:rPr>
        <w:t xml:space="preserve">епартаментом финансов </w:t>
      </w:r>
      <w:r w:rsidR="00790ED5">
        <w:rPr>
          <w:b/>
          <w:szCs w:val="28"/>
        </w:rPr>
        <w:t>А</w:t>
      </w:r>
      <w:r w:rsidR="00170AF1">
        <w:rPr>
          <w:b/>
          <w:szCs w:val="28"/>
        </w:rPr>
        <w:t>дминистрации</w:t>
      </w:r>
    </w:p>
    <w:p w:rsidR="007E7130" w:rsidRPr="000D148D" w:rsidRDefault="00170AF1" w:rsidP="007E7130">
      <w:pPr>
        <w:jc w:val="center"/>
        <w:rPr>
          <w:b/>
          <w:szCs w:val="28"/>
        </w:rPr>
      </w:pPr>
      <w:r>
        <w:rPr>
          <w:b/>
          <w:szCs w:val="28"/>
        </w:rPr>
        <w:t>г</w:t>
      </w:r>
      <w:r w:rsidR="00790ED5">
        <w:rPr>
          <w:b/>
          <w:szCs w:val="28"/>
        </w:rPr>
        <w:t>.</w:t>
      </w:r>
      <w:r>
        <w:rPr>
          <w:b/>
          <w:szCs w:val="28"/>
        </w:rPr>
        <w:t xml:space="preserve"> </w:t>
      </w:r>
      <w:proofErr w:type="spellStart"/>
      <w:r w:rsidR="007E7130" w:rsidRPr="000D148D">
        <w:rPr>
          <w:b/>
          <w:szCs w:val="28"/>
        </w:rPr>
        <w:t>Саров</w:t>
      </w:r>
      <w:proofErr w:type="spellEnd"/>
      <w:r w:rsidR="007E7130" w:rsidRPr="000D148D">
        <w:rPr>
          <w:b/>
          <w:szCs w:val="28"/>
        </w:rPr>
        <w:t xml:space="preserve"> в ходе осуществления внутреннего муниципального финансового контроля, контроля в сфере закупок</w:t>
      </w:r>
      <w:r w:rsidR="00180FD8">
        <w:rPr>
          <w:b/>
          <w:szCs w:val="28"/>
        </w:rPr>
        <w:t>,</w:t>
      </w:r>
    </w:p>
    <w:p w:rsidR="00035230" w:rsidRPr="000D148D" w:rsidRDefault="007E7130" w:rsidP="007E7130">
      <w:pPr>
        <w:jc w:val="center"/>
        <w:rPr>
          <w:b/>
          <w:szCs w:val="28"/>
        </w:rPr>
      </w:pPr>
      <w:r w:rsidRPr="000D148D">
        <w:rPr>
          <w:b/>
          <w:szCs w:val="28"/>
        </w:rPr>
        <w:t>в</w:t>
      </w:r>
      <w:r w:rsidR="00A33F30">
        <w:rPr>
          <w:b/>
          <w:szCs w:val="28"/>
        </w:rPr>
        <w:t xml:space="preserve"> 202</w:t>
      </w:r>
      <w:r w:rsidR="003D646B">
        <w:rPr>
          <w:b/>
          <w:szCs w:val="28"/>
        </w:rPr>
        <w:t>5</w:t>
      </w:r>
      <w:r w:rsidR="00A33F30">
        <w:rPr>
          <w:b/>
          <w:szCs w:val="28"/>
        </w:rPr>
        <w:t xml:space="preserve"> году</w:t>
      </w:r>
    </w:p>
    <w:p w:rsidR="007E7130" w:rsidRPr="000D148D" w:rsidRDefault="007E7130" w:rsidP="007E7130">
      <w:pPr>
        <w:jc w:val="center"/>
        <w:rPr>
          <w:b/>
          <w:szCs w:val="28"/>
        </w:rPr>
      </w:pPr>
    </w:p>
    <w:p w:rsidR="007E7130" w:rsidRPr="005F73DE" w:rsidRDefault="00F56445" w:rsidP="00A05DC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</w:t>
      </w:r>
      <w:r w:rsidR="00826B7E">
        <w:rPr>
          <w:szCs w:val="28"/>
        </w:rPr>
        <w:t xml:space="preserve"> </w:t>
      </w:r>
      <w:r w:rsidR="000348D9">
        <w:rPr>
          <w:szCs w:val="28"/>
        </w:rPr>
        <w:t>течение 202</w:t>
      </w:r>
      <w:r w:rsidR="003535AA">
        <w:rPr>
          <w:szCs w:val="28"/>
        </w:rPr>
        <w:t>5</w:t>
      </w:r>
      <w:r w:rsidR="000348D9">
        <w:rPr>
          <w:szCs w:val="28"/>
        </w:rPr>
        <w:t xml:space="preserve"> года</w:t>
      </w:r>
      <w:r w:rsidR="007E7130" w:rsidRPr="008D1CDF">
        <w:rPr>
          <w:szCs w:val="28"/>
        </w:rPr>
        <w:t xml:space="preserve"> </w:t>
      </w:r>
      <w:r w:rsidR="00190703">
        <w:rPr>
          <w:szCs w:val="28"/>
        </w:rPr>
        <w:t>д</w:t>
      </w:r>
      <w:r w:rsidR="007E7130" w:rsidRPr="008D1CDF">
        <w:rPr>
          <w:szCs w:val="28"/>
        </w:rPr>
        <w:t xml:space="preserve">епартаментом финансов </w:t>
      </w:r>
      <w:r w:rsidR="00790ED5">
        <w:rPr>
          <w:szCs w:val="28"/>
        </w:rPr>
        <w:t>А</w:t>
      </w:r>
      <w:r w:rsidR="007E7130" w:rsidRPr="008D1CDF">
        <w:rPr>
          <w:szCs w:val="28"/>
        </w:rPr>
        <w:t xml:space="preserve">дминистрации </w:t>
      </w:r>
      <w:proofErr w:type="gramStart"/>
      <w:r w:rsidR="007E7130" w:rsidRPr="008D1CDF">
        <w:rPr>
          <w:szCs w:val="28"/>
        </w:rPr>
        <w:t>г</w:t>
      </w:r>
      <w:proofErr w:type="gramEnd"/>
      <w:r w:rsidR="00790ED5">
        <w:rPr>
          <w:szCs w:val="28"/>
        </w:rPr>
        <w:t>.</w:t>
      </w:r>
      <w:r w:rsidR="00190703">
        <w:rPr>
          <w:szCs w:val="28"/>
        </w:rPr>
        <w:t xml:space="preserve"> </w:t>
      </w:r>
      <w:proofErr w:type="spellStart"/>
      <w:r w:rsidR="00190703">
        <w:rPr>
          <w:szCs w:val="28"/>
        </w:rPr>
        <w:t>Саров</w:t>
      </w:r>
      <w:proofErr w:type="spellEnd"/>
      <w:r w:rsidR="007E7130" w:rsidRPr="008D1CDF">
        <w:rPr>
          <w:szCs w:val="28"/>
        </w:rPr>
        <w:t xml:space="preserve"> проведено </w:t>
      </w:r>
      <w:r w:rsidR="003535AA">
        <w:rPr>
          <w:szCs w:val="28"/>
        </w:rPr>
        <w:t>12</w:t>
      </w:r>
      <w:r w:rsidR="007E7130" w:rsidRPr="008D1CDF">
        <w:rPr>
          <w:szCs w:val="28"/>
        </w:rPr>
        <w:t xml:space="preserve"> плановых контрольных меро</w:t>
      </w:r>
      <w:r w:rsidR="00A11EB4" w:rsidRPr="008D1CDF">
        <w:rPr>
          <w:szCs w:val="28"/>
        </w:rPr>
        <w:t>прияти</w:t>
      </w:r>
      <w:r w:rsidR="008C488A">
        <w:rPr>
          <w:szCs w:val="28"/>
        </w:rPr>
        <w:t>й,</w:t>
      </w:r>
      <w:r w:rsidR="00A11EB4" w:rsidRPr="008D1CDF">
        <w:rPr>
          <w:szCs w:val="28"/>
        </w:rPr>
        <w:t xml:space="preserve"> по </w:t>
      </w:r>
      <w:r w:rsidR="00A11EB4" w:rsidRPr="005F73DE">
        <w:rPr>
          <w:szCs w:val="28"/>
        </w:rPr>
        <w:t xml:space="preserve">результатам которых </w:t>
      </w:r>
      <w:r w:rsidR="007E7130" w:rsidRPr="005F73DE">
        <w:rPr>
          <w:szCs w:val="28"/>
        </w:rPr>
        <w:t xml:space="preserve">выдано </w:t>
      </w:r>
      <w:r w:rsidR="003535AA">
        <w:rPr>
          <w:szCs w:val="28"/>
        </w:rPr>
        <w:t>9</w:t>
      </w:r>
      <w:r w:rsidR="007E7130" w:rsidRPr="005F73DE">
        <w:rPr>
          <w:szCs w:val="28"/>
        </w:rPr>
        <w:t xml:space="preserve"> представлени</w:t>
      </w:r>
      <w:r w:rsidR="008248F1">
        <w:rPr>
          <w:szCs w:val="28"/>
        </w:rPr>
        <w:t>й</w:t>
      </w:r>
      <w:r w:rsidR="004E7D39">
        <w:rPr>
          <w:szCs w:val="28"/>
        </w:rPr>
        <w:t xml:space="preserve">, а также </w:t>
      </w:r>
      <w:r w:rsidR="003535AA">
        <w:rPr>
          <w:szCs w:val="28"/>
        </w:rPr>
        <w:t>18</w:t>
      </w:r>
      <w:r w:rsidR="004E7D39">
        <w:rPr>
          <w:szCs w:val="28"/>
        </w:rPr>
        <w:t xml:space="preserve"> внеплановых контрольных мероприятия в связи </w:t>
      </w:r>
      <w:r w:rsidR="00A05DCE">
        <w:rPr>
          <w:szCs w:val="28"/>
        </w:rPr>
        <w:t xml:space="preserve">поступлением </w:t>
      </w:r>
      <w:r w:rsidR="00A05DCE">
        <w:rPr>
          <w:rFonts w:eastAsiaTheme="minorHAnsi"/>
          <w:szCs w:val="28"/>
          <w:lang w:eastAsia="en-US"/>
        </w:rPr>
        <w:t>обращений о согласовании заключения контракта с единственным поставщиком (подрядчиком, исполнителем)</w:t>
      </w:r>
      <w:r w:rsidR="007E7130" w:rsidRPr="005F73DE">
        <w:rPr>
          <w:szCs w:val="28"/>
        </w:rPr>
        <w:t>.</w:t>
      </w:r>
    </w:p>
    <w:p w:rsidR="007E7130" w:rsidRPr="005F73DE" w:rsidRDefault="007E7130" w:rsidP="007E7130">
      <w:pPr>
        <w:ind w:firstLine="709"/>
        <w:jc w:val="both"/>
        <w:rPr>
          <w:szCs w:val="28"/>
        </w:rPr>
      </w:pPr>
      <w:r w:rsidRPr="005F73DE">
        <w:rPr>
          <w:szCs w:val="28"/>
        </w:rPr>
        <w:t>В ходе проведения контрольных мероприятий установлены следующие нарушения:</w:t>
      </w:r>
    </w:p>
    <w:p w:rsidR="007E7130" w:rsidRDefault="007E7130" w:rsidP="007E7130">
      <w:pPr>
        <w:ind w:firstLine="709"/>
        <w:jc w:val="both"/>
        <w:rPr>
          <w:b/>
          <w:szCs w:val="28"/>
        </w:rPr>
      </w:pPr>
      <w:r w:rsidRPr="00950EE8">
        <w:rPr>
          <w:b/>
          <w:szCs w:val="28"/>
        </w:rPr>
        <w:t>Нарушения бюджетного законодательства Российской Федерации и иных нормативных правовых актов, регулирующих бюджетные правоотношения:</w:t>
      </w:r>
    </w:p>
    <w:p w:rsidR="00A05DCE" w:rsidRDefault="003A0A3D" w:rsidP="00A05DCE">
      <w:pPr>
        <w:ind w:firstLine="708"/>
        <w:jc w:val="both"/>
        <w:rPr>
          <w:szCs w:val="28"/>
        </w:rPr>
      </w:pPr>
      <w:r w:rsidRPr="00A05DCE">
        <w:rPr>
          <w:szCs w:val="28"/>
        </w:rPr>
        <w:t xml:space="preserve">- </w:t>
      </w:r>
      <w:r w:rsidR="00A05DCE">
        <w:rPr>
          <w:szCs w:val="28"/>
        </w:rPr>
        <w:t>несоответствие локальных нормативных актов объекта контроля действующим муниципальным правовым актам</w:t>
      </w:r>
      <w:r w:rsidR="003B401E">
        <w:rPr>
          <w:szCs w:val="28"/>
        </w:rPr>
        <w:t xml:space="preserve">, наличие в таких актах </w:t>
      </w:r>
      <w:proofErr w:type="spellStart"/>
      <w:r w:rsidR="003B401E">
        <w:rPr>
          <w:szCs w:val="28"/>
        </w:rPr>
        <w:t>неактуализированных</w:t>
      </w:r>
      <w:proofErr w:type="spellEnd"/>
      <w:r w:rsidR="003B401E">
        <w:rPr>
          <w:szCs w:val="28"/>
        </w:rPr>
        <w:t xml:space="preserve"> положений;</w:t>
      </w:r>
    </w:p>
    <w:p w:rsidR="00A05DCE" w:rsidRDefault="003B401E" w:rsidP="00180FD8">
      <w:pPr>
        <w:ind w:firstLine="708"/>
        <w:jc w:val="both"/>
        <w:rPr>
          <w:szCs w:val="28"/>
        </w:rPr>
      </w:pPr>
      <w:r>
        <w:rPr>
          <w:szCs w:val="28"/>
        </w:rPr>
        <w:t>- нарушения при присвоении объектам основных средств инвентарных номеров, в том числе отсутствие таких номеров;</w:t>
      </w:r>
    </w:p>
    <w:p w:rsidR="00A05DCE" w:rsidRPr="00A05DCE" w:rsidRDefault="003B401E" w:rsidP="003B401E">
      <w:pPr>
        <w:ind w:firstLine="708"/>
        <w:jc w:val="both"/>
        <w:rPr>
          <w:szCs w:val="28"/>
        </w:rPr>
      </w:pPr>
      <w:r>
        <w:rPr>
          <w:szCs w:val="28"/>
        </w:rPr>
        <w:t>- н</w:t>
      </w:r>
      <w:r w:rsidR="00A05DCE" w:rsidRPr="00A05DCE">
        <w:rPr>
          <w:szCs w:val="28"/>
        </w:rPr>
        <w:t xml:space="preserve">есвоевременное отражение в регистрах бухгалтерского учета </w:t>
      </w:r>
      <w:r w:rsidR="00651F84">
        <w:rPr>
          <w:szCs w:val="28"/>
        </w:rPr>
        <w:t xml:space="preserve">сведений </w:t>
      </w:r>
      <w:r>
        <w:rPr>
          <w:szCs w:val="28"/>
        </w:rPr>
        <w:t>п</w:t>
      </w:r>
      <w:r w:rsidR="00A05DCE" w:rsidRPr="00A05DCE">
        <w:rPr>
          <w:szCs w:val="28"/>
        </w:rPr>
        <w:t>ервичных учетных документов</w:t>
      </w:r>
      <w:r w:rsidR="00651F84">
        <w:rPr>
          <w:szCs w:val="28"/>
        </w:rPr>
        <w:t>;</w:t>
      </w:r>
    </w:p>
    <w:p w:rsidR="008C488A" w:rsidRDefault="00651F84" w:rsidP="00A05DC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наличие в отчетах </w:t>
      </w:r>
      <w:r w:rsidR="00A05DCE" w:rsidRPr="00A05DCE">
        <w:rPr>
          <w:szCs w:val="28"/>
        </w:rPr>
        <w:t>о выполнении муниципального задания недостоверны</w:t>
      </w:r>
      <w:r>
        <w:rPr>
          <w:szCs w:val="28"/>
        </w:rPr>
        <w:t>х</w:t>
      </w:r>
      <w:r w:rsidR="00A05DCE" w:rsidRPr="00A05DCE">
        <w:rPr>
          <w:szCs w:val="28"/>
        </w:rPr>
        <w:t xml:space="preserve"> сведени</w:t>
      </w:r>
      <w:r>
        <w:rPr>
          <w:szCs w:val="28"/>
        </w:rPr>
        <w:t>й;</w:t>
      </w:r>
    </w:p>
    <w:p w:rsidR="008248F1" w:rsidRDefault="008248F1" w:rsidP="00A05DC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нарушение сроков предоставления отчетов о выполнении муниципального задания;</w:t>
      </w:r>
    </w:p>
    <w:p w:rsidR="00CE544E" w:rsidRDefault="00EB6BD6" w:rsidP="00A05DC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</w:t>
      </w:r>
      <w:r w:rsidR="00CE544E">
        <w:rPr>
          <w:szCs w:val="28"/>
        </w:rPr>
        <w:t xml:space="preserve"> нарушения порядка проведения и оформления инвентаризаций;</w:t>
      </w:r>
    </w:p>
    <w:p w:rsidR="00CE544E" w:rsidRDefault="00CE544E" w:rsidP="00A05DC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неэффективная реализация полномочий по взысканию дебиторской задолженности;</w:t>
      </w:r>
    </w:p>
    <w:p w:rsidR="00DA42E1" w:rsidRDefault="00DA42E1" w:rsidP="00A05DC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необоснованное бездействие при необходимости принятия решения о списании сомнительной дебиторской задолженности;</w:t>
      </w:r>
    </w:p>
    <w:p w:rsidR="0050264D" w:rsidRDefault="0050264D" w:rsidP="00A05DC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необоснованное отражение в бухгалтерском учете дебиторской задолженности;</w:t>
      </w:r>
    </w:p>
    <w:p w:rsidR="0050264D" w:rsidRDefault="0050264D" w:rsidP="00A05DC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н</w:t>
      </w:r>
      <w:r w:rsidR="00F35174">
        <w:rPr>
          <w:szCs w:val="28"/>
        </w:rPr>
        <w:t>ебрежное оформление первичных учетных документов</w:t>
      </w:r>
      <w:r>
        <w:rPr>
          <w:szCs w:val="28"/>
        </w:rPr>
        <w:t>;</w:t>
      </w:r>
    </w:p>
    <w:p w:rsidR="00A8340A" w:rsidRDefault="00A8340A" w:rsidP="00A05DC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неэффективное использование имущества, находящегося в оперативном управлении;</w:t>
      </w:r>
    </w:p>
    <w:p w:rsidR="00CB07F5" w:rsidRDefault="00651F84" w:rsidP="006F07CD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CB07F5">
        <w:rPr>
          <w:szCs w:val="28"/>
        </w:rPr>
        <w:t>неверное производство расчетов при начислении заработной платы, повлекшее ее выплату в изл</w:t>
      </w:r>
      <w:r w:rsidR="006F07CD">
        <w:rPr>
          <w:szCs w:val="28"/>
        </w:rPr>
        <w:t>ишнем или недостаточном размере</w:t>
      </w:r>
      <w:r w:rsidR="00F35174">
        <w:rPr>
          <w:szCs w:val="28"/>
        </w:rPr>
        <w:t>;</w:t>
      </w:r>
    </w:p>
    <w:p w:rsidR="00F35174" w:rsidRDefault="00F35174" w:rsidP="006F07CD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необоснованное возмещение расходов, связанных с командированием работников;</w:t>
      </w:r>
    </w:p>
    <w:p w:rsidR="0084442C" w:rsidRDefault="00606D8D" w:rsidP="006F07CD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4442C">
        <w:rPr>
          <w:szCs w:val="28"/>
        </w:rPr>
        <w:t>неэффективные расходы бюджетных средств.</w:t>
      </w:r>
    </w:p>
    <w:p w:rsidR="007E7130" w:rsidRPr="00537892" w:rsidRDefault="007E7130" w:rsidP="007E7130">
      <w:pPr>
        <w:ind w:firstLine="709"/>
        <w:jc w:val="both"/>
        <w:rPr>
          <w:b/>
          <w:szCs w:val="28"/>
        </w:rPr>
      </w:pPr>
      <w:r w:rsidRPr="00537892">
        <w:rPr>
          <w:b/>
          <w:szCs w:val="28"/>
        </w:rPr>
        <w:t>Нарушения требований законодательства о контрактной системе в сфере закупок:</w:t>
      </w:r>
    </w:p>
    <w:p w:rsidR="00942DC0" w:rsidRDefault="003809DF" w:rsidP="00BF2D38">
      <w:pPr>
        <w:tabs>
          <w:tab w:val="center" w:pos="2160"/>
        </w:tabs>
        <w:ind w:firstLine="709"/>
        <w:jc w:val="both"/>
        <w:rPr>
          <w:szCs w:val="28"/>
        </w:rPr>
      </w:pPr>
      <w:r w:rsidRPr="00190703">
        <w:rPr>
          <w:szCs w:val="28"/>
        </w:rPr>
        <w:t>-</w:t>
      </w:r>
      <w:r w:rsidR="003B05C6" w:rsidRPr="00190703">
        <w:rPr>
          <w:szCs w:val="28"/>
        </w:rPr>
        <w:t> </w:t>
      </w:r>
      <w:r w:rsidR="00942DC0">
        <w:rPr>
          <w:szCs w:val="28"/>
        </w:rPr>
        <w:t xml:space="preserve">несвоевременное утверждение плана-графика закупок товаров, работ, услуг </w:t>
      </w:r>
      <w:r w:rsidR="00B828BC">
        <w:rPr>
          <w:szCs w:val="28"/>
        </w:rPr>
        <w:t xml:space="preserve">руководителем субъекта контроля (часть </w:t>
      </w:r>
      <w:r w:rsidR="00EB64C9">
        <w:rPr>
          <w:szCs w:val="28"/>
        </w:rPr>
        <w:t>1</w:t>
      </w:r>
      <w:r w:rsidR="00B828BC">
        <w:rPr>
          <w:szCs w:val="28"/>
        </w:rPr>
        <w:t xml:space="preserve"> статьи 7.</w:t>
      </w:r>
      <w:r w:rsidR="00EB64C9">
        <w:rPr>
          <w:szCs w:val="28"/>
        </w:rPr>
        <w:t>30</w:t>
      </w:r>
      <w:r w:rsidR="00B828BC">
        <w:rPr>
          <w:szCs w:val="28"/>
        </w:rPr>
        <w:t>.</w:t>
      </w:r>
      <w:r w:rsidR="00EB64C9">
        <w:rPr>
          <w:szCs w:val="28"/>
        </w:rPr>
        <w:t>1</w:t>
      </w:r>
      <w:r w:rsidR="00B828BC">
        <w:rPr>
          <w:szCs w:val="28"/>
        </w:rPr>
        <w:t xml:space="preserve"> </w:t>
      </w:r>
      <w:proofErr w:type="spellStart"/>
      <w:r w:rsidR="00B828BC">
        <w:rPr>
          <w:szCs w:val="28"/>
        </w:rPr>
        <w:t>КоАП</w:t>
      </w:r>
      <w:proofErr w:type="spellEnd"/>
      <w:r w:rsidR="00B828BC">
        <w:rPr>
          <w:szCs w:val="28"/>
        </w:rPr>
        <w:t xml:space="preserve"> РФ);</w:t>
      </w:r>
    </w:p>
    <w:p w:rsidR="00BF2D38" w:rsidRDefault="00B828BC" w:rsidP="00BF2D38">
      <w:pPr>
        <w:tabs>
          <w:tab w:val="center" w:pos="216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661A95">
        <w:rPr>
          <w:szCs w:val="28"/>
        </w:rPr>
        <w:t>н</w:t>
      </w:r>
      <w:r w:rsidR="00BF2D38" w:rsidRPr="00190703">
        <w:rPr>
          <w:szCs w:val="28"/>
        </w:rPr>
        <w:t>арушени</w:t>
      </w:r>
      <w:r w:rsidR="00297AE2" w:rsidRPr="00190703">
        <w:rPr>
          <w:szCs w:val="28"/>
        </w:rPr>
        <w:t>е</w:t>
      </w:r>
      <w:r w:rsidR="00BF2D38" w:rsidRPr="00190703">
        <w:rPr>
          <w:szCs w:val="28"/>
        </w:rPr>
        <w:t xml:space="preserve"> срока направления в реестр контрактов  информации о заключении </w:t>
      </w:r>
      <w:r w:rsidR="00FB7D18">
        <w:rPr>
          <w:szCs w:val="28"/>
        </w:rPr>
        <w:t>(расторжении)</w:t>
      </w:r>
      <w:r w:rsidR="00D35D79">
        <w:rPr>
          <w:szCs w:val="28"/>
        </w:rPr>
        <w:t>, исполнении</w:t>
      </w:r>
      <w:r w:rsidR="00FB7D18">
        <w:rPr>
          <w:szCs w:val="28"/>
        </w:rPr>
        <w:t xml:space="preserve"> </w:t>
      </w:r>
      <w:r w:rsidR="00BF2D38" w:rsidRPr="00190703">
        <w:rPr>
          <w:szCs w:val="28"/>
        </w:rPr>
        <w:t>договора (контракта)</w:t>
      </w:r>
      <w:r w:rsidR="00180FD8">
        <w:rPr>
          <w:szCs w:val="28"/>
        </w:rPr>
        <w:t xml:space="preserve"> (часть 2 статьи 7.</w:t>
      </w:r>
      <w:r w:rsidR="00206998">
        <w:rPr>
          <w:szCs w:val="28"/>
        </w:rPr>
        <w:t>30.2</w:t>
      </w:r>
      <w:r w:rsidR="00180FD8">
        <w:rPr>
          <w:szCs w:val="28"/>
        </w:rPr>
        <w:t xml:space="preserve"> </w:t>
      </w:r>
      <w:proofErr w:type="spellStart"/>
      <w:r w:rsidR="00180FD8">
        <w:rPr>
          <w:szCs w:val="28"/>
        </w:rPr>
        <w:t>КоАП</w:t>
      </w:r>
      <w:proofErr w:type="spellEnd"/>
      <w:r w:rsidR="00180FD8">
        <w:rPr>
          <w:szCs w:val="28"/>
        </w:rPr>
        <w:t xml:space="preserve"> РФ)</w:t>
      </w:r>
      <w:r w:rsidR="00661A95">
        <w:rPr>
          <w:szCs w:val="28"/>
        </w:rPr>
        <w:t xml:space="preserve">; </w:t>
      </w:r>
    </w:p>
    <w:p w:rsidR="00661A95" w:rsidRDefault="00661A95" w:rsidP="00BF2D38">
      <w:pPr>
        <w:tabs>
          <w:tab w:val="center" w:pos="2160"/>
        </w:tabs>
        <w:ind w:firstLine="709"/>
        <w:jc w:val="both"/>
        <w:rPr>
          <w:szCs w:val="28"/>
        </w:rPr>
      </w:pPr>
      <w:r>
        <w:rPr>
          <w:szCs w:val="28"/>
        </w:rPr>
        <w:t>- неправильный расчет пеней, подлежащих удержанию с поставщика (подрядчика, исполнителя);</w:t>
      </w:r>
    </w:p>
    <w:p w:rsidR="00661A95" w:rsidRDefault="00661A95" w:rsidP="00BF2D38">
      <w:pPr>
        <w:tabs>
          <w:tab w:val="center" w:pos="216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0E334B">
        <w:rPr>
          <w:szCs w:val="28"/>
        </w:rPr>
        <w:t>невыполнение обязанности по применению штрафных санкций в отношении поставщика (подрядчика, исполнителя), нарушивше</w:t>
      </w:r>
      <w:r w:rsidR="00206998">
        <w:rPr>
          <w:szCs w:val="28"/>
        </w:rPr>
        <w:t>го условия договора (контракта);</w:t>
      </w:r>
    </w:p>
    <w:p w:rsidR="00206998" w:rsidRPr="00190703" w:rsidRDefault="00206998" w:rsidP="00BF2D38">
      <w:pPr>
        <w:tabs>
          <w:tab w:val="center" w:pos="2160"/>
        </w:tabs>
        <w:ind w:firstLine="709"/>
        <w:jc w:val="both"/>
        <w:rPr>
          <w:szCs w:val="28"/>
        </w:rPr>
      </w:pPr>
      <w:r>
        <w:rPr>
          <w:szCs w:val="28"/>
        </w:rPr>
        <w:t>нарушения сроков оплаты товара, возврата обеспечения исполнения контракта;</w:t>
      </w:r>
    </w:p>
    <w:p w:rsidR="00D93EFC" w:rsidRPr="003B41EB" w:rsidRDefault="00D93EFC" w:rsidP="00061162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7E7130" w:rsidRPr="003B41EB" w:rsidRDefault="007E7130" w:rsidP="00F61213">
      <w:pPr>
        <w:tabs>
          <w:tab w:val="left" w:pos="851"/>
        </w:tabs>
        <w:jc w:val="center"/>
        <w:rPr>
          <w:szCs w:val="28"/>
        </w:rPr>
      </w:pPr>
      <w:r w:rsidRPr="003B41EB">
        <w:rPr>
          <w:szCs w:val="28"/>
        </w:rPr>
        <w:t xml:space="preserve">Департамент финансов </w:t>
      </w:r>
      <w:r w:rsidR="00790ED5">
        <w:rPr>
          <w:szCs w:val="28"/>
        </w:rPr>
        <w:t>А</w:t>
      </w:r>
      <w:r w:rsidRPr="003B41EB">
        <w:rPr>
          <w:szCs w:val="28"/>
        </w:rPr>
        <w:t xml:space="preserve">дминистрации </w:t>
      </w:r>
      <w:proofErr w:type="gramStart"/>
      <w:r w:rsidRPr="003B41EB">
        <w:rPr>
          <w:szCs w:val="28"/>
        </w:rPr>
        <w:t>г</w:t>
      </w:r>
      <w:proofErr w:type="gramEnd"/>
      <w:r w:rsidR="00790ED5">
        <w:rPr>
          <w:szCs w:val="28"/>
        </w:rPr>
        <w:t>.</w:t>
      </w:r>
      <w:r w:rsidR="009F0616">
        <w:rPr>
          <w:szCs w:val="28"/>
        </w:rPr>
        <w:t xml:space="preserve"> </w:t>
      </w:r>
      <w:proofErr w:type="spellStart"/>
      <w:r w:rsidRPr="003B41EB">
        <w:rPr>
          <w:szCs w:val="28"/>
        </w:rPr>
        <w:t>Саров</w:t>
      </w:r>
      <w:proofErr w:type="spellEnd"/>
    </w:p>
    <w:p w:rsidR="004272B3" w:rsidRDefault="004272B3" w:rsidP="00297AE2">
      <w:pPr>
        <w:jc w:val="center"/>
        <w:rPr>
          <w:b/>
          <w:szCs w:val="28"/>
        </w:rPr>
      </w:pPr>
    </w:p>
    <w:p w:rsidR="007E7130" w:rsidRDefault="004272B3" w:rsidP="00297AE2">
      <w:pPr>
        <w:jc w:val="center"/>
        <w:rPr>
          <w:b/>
          <w:szCs w:val="28"/>
        </w:rPr>
      </w:pPr>
      <w:r>
        <w:rPr>
          <w:b/>
          <w:szCs w:val="28"/>
        </w:rPr>
        <w:t>_______________________</w:t>
      </w:r>
    </w:p>
    <w:p w:rsidR="004272B3" w:rsidRDefault="004272B3" w:rsidP="00297AE2">
      <w:pPr>
        <w:jc w:val="center"/>
        <w:rPr>
          <w:b/>
          <w:szCs w:val="28"/>
        </w:rPr>
      </w:pPr>
    </w:p>
    <w:sectPr w:rsidR="004272B3" w:rsidSect="004272B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757B4"/>
    <w:multiLevelType w:val="hybridMultilevel"/>
    <w:tmpl w:val="96EC7986"/>
    <w:lvl w:ilvl="0" w:tplc="54CA2934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7130"/>
    <w:rsid w:val="000348D9"/>
    <w:rsid w:val="00035230"/>
    <w:rsid w:val="00061162"/>
    <w:rsid w:val="00062D54"/>
    <w:rsid w:val="000D0F7E"/>
    <w:rsid w:val="000D148D"/>
    <w:rsid w:val="000E334B"/>
    <w:rsid w:val="00113EF8"/>
    <w:rsid w:val="00170AF1"/>
    <w:rsid w:val="00173EAF"/>
    <w:rsid w:val="00180FD8"/>
    <w:rsid w:val="00190703"/>
    <w:rsid w:val="00206998"/>
    <w:rsid w:val="00231186"/>
    <w:rsid w:val="00253225"/>
    <w:rsid w:val="00297AE2"/>
    <w:rsid w:val="002D5492"/>
    <w:rsid w:val="002E1377"/>
    <w:rsid w:val="002E6046"/>
    <w:rsid w:val="00310889"/>
    <w:rsid w:val="003535AA"/>
    <w:rsid w:val="003809DF"/>
    <w:rsid w:val="003A0A3D"/>
    <w:rsid w:val="003B05C6"/>
    <w:rsid w:val="003B401E"/>
    <w:rsid w:val="003B41EB"/>
    <w:rsid w:val="003B5855"/>
    <w:rsid w:val="003D646B"/>
    <w:rsid w:val="003E31FB"/>
    <w:rsid w:val="00405E21"/>
    <w:rsid w:val="004218F2"/>
    <w:rsid w:val="004272B3"/>
    <w:rsid w:val="004520C1"/>
    <w:rsid w:val="004537E0"/>
    <w:rsid w:val="004E7D39"/>
    <w:rsid w:val="0050264D"/>
    <w:rsid w:val="005107CE"/>
    <w:rsid w:val="00537892"/>
    <w:rsid w:val="00557887"/>
    <w:rsid w:val="00587D16"/>
    <w:rsid w:val="00596DF0"/>
    <w:rsid w:val="005F73DE"/>
    <w:rsid w:val="00606D8D"/>
    <w:rsid w:val="00607DEC"/>
    <w:rsid w:val="00651F84"/>
    <w:rsid w:val="00660CC0"/>
    <w:rsid w:val="00661A95"/>
    <w:rsid w:val="006B2F41"/>
    <w:rsid w:val="006E416A"/>
    <w:rsid w:val="006F07CD"/>
    <w:rsid w:val="006F6181"/>
    <w:rsid w:val="00714836"/>
    <w:rsid w:val="00744C04"/>
    <w:rsid w:val="00790ED5"/>
    <w:rsid w:val="007E7130"/>
    <w:rsid w:val="007F603B"/>
    <w:rsid w:val="008232DC"/>
    <w:rsid w:val="008248F1"/>
    <w:rsid w:val="00826B7E"/>
    <w:rsid w:val="00833F87"/>
    <w:rsid w:val="0084442C"/>
    <w:rsid w:val="00856267"/>
    <w:rsid w:val="008C488A"/>
    <w:rsid w:val="008D1CDF"/>
    <w:rsid w:val="00916EE1"/>
    <w:rsid w:val="00942DC0"/>
    <w:rsid w:val="00950EE8"/>
    <w:rsid w:val="0097438A"/>
    <w:rsid w:val="0098282B"/>
    <w:rsid w:val="009D264A"/>
    <w:rsid w:val="009F0616"/>
    <w:rsid w:val="00A05DCE"/>
    <w:rsid w:val="00A11EB4"/>
    <w:rsid w:val="00A33F30"/>
    <w:rsid w:val="00A701BE"/>
    <w:rsid w:val="00A8340A"/>
    <w:rsid w:val="00AC466C"/>
    <w:rsid w:val="00AF3914"/>
    <w:rsid w:val="00B42460"/>
    <w:rsid w:val="00B828BC"/>
    <w:rsid w:val="00BA6912"/>
    <w:rsid w:val="00BC1376"/>
    <w:rsid w:val="00BC5151"/>
    <w:rsid w:val="00BD6EA3"/>
    <w:rsid w:val="00BF2D38"/>
    <w:rsid w:val="00CB07F5"/>
    <w:rsid w:val="00CE544E"/>
    <w:rsid w:val="00CF79A0"/>
    <w:rsid w:val="00D007DD"/>
    <w:rsid w:val="00D35D79"/>
    <w:rsid w:val="00D93EFC"/>
    <w:rsid w:val="00DA42E1"/>
    <w:rsid w:val="00DC663F"/>
    <w:rsid w:val="00DF0507"/>
    <w:rsid w:val="00E001B0"/>
    <w:rsid w:val="00E24A63"/>
    <w:rsid w:val="00E5457A"/>
    <w:rsid w:val="00EA36AB"/>
    <w:rsid w:val="00EB64C9"/>
    <w:rsid w:val="00EB6BD6"/>
    <w:rsid w:val="00F248BC"/>
    <w:rsid w:val="00F35174"/>
    <w:rsid w:val="00F56445"/>
    <w:rsid w:val="00F61213"/>
    <w:rsid w:val="00FB7D18"/>
    <w:rsid w:val="00FC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г.Сарова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Ключевская Ю.А.</dc:creator>
  <cp:lastModifiedBy>ansv</cp:lastModifiedBy>
  <cp:revision>3</cp:revision>
  <dcterms:created xsi:type="dcterms:W3CDTF">2026-03-31T11:43:00Z</dcterms:created>
  <dcterms:modified xsi:type="dcterms:W3CDTF">2026-03-31T12:03:00Z</dcterms:modified>
</cp:coreProperties>
</file>